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A7" w:rsidRDefault="00E556A7" w:rsidP="00DF72E8"/>
    <w:p w:rsidR="00E556A7" w:rsidRPr="00FB6893" w:rsidRDefault="00E556A7" w:rsidP="00E556A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 xml:space="preserve">INFORMACION DE OFICIO </w:t>
      </w:r>
    </w:p>
    <w:p w:rsidR="00E556A7" w:rsidRPr="00FB6893" w:rsidRDefault="00E556A7" w:rsidP="00E556A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FB6893">
        <w:rPr>
          <w:rFonts w:ascii="Times New Roman" w:hAnsi="Times New Roman" w:cs="Times New Roman"/>
          <w:b/>
          <w:szCs w:val="24"/>
        </w:rPr>
        <w:t>REPORTES PARA LA LEY DE ACCES</w:t>
      </w:r>
      <w:r>
        <w:rPr>
          <w:rFonts w:ascii="Times New Roman" w:hAnsi="Times New Roman" w:cs="Times New Roman"/>
          <w:b/>
          <w:szCs w:val="24"/>
        </w:rPr>
        <w:t>O A LA INFORMACIÓN PÚBLICA, ARTÍ</w:t>
      </w:r>
      <w:r w:rsidRPr="00FB6893">
        <w:rPr>
          <w:rFonts w:ascii="Times New Roman" w:hAnsi="Times New Roman" w:cs="Times New Roman"/>
          <w:b/>
          <w:szCs w:val="24"/>
        </w:rPr>
        <w:t>CULO 10 NUMERAL 14</w:t>
      </w:r>
    </w:p>
    <w:p w:rsidR="00E556A7" w:rsidRDefault="00E556A7" w:rsidP="00E556A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Información sobre los contratos de mantenimiento de equipo, vehículos, inmuebles, plantas e instalaciones de todos los sujetos obligados, incluyendo monto y plazo del contrato e información del proveedor</w:t>
      </w:r>
    </w:p>
    <w:p w:rsidR="00E556A7" w:rsidRDefault="00E556A7" w:rsidP="00E556A7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:rsidR="00E556A7" w:rsidRDefault="00E556A7" w:rsidP="00E556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E556A7" w:rsidRPr="000310B6" w:rsidRDefault="00E556A7" w:rsidP="00E556A7">
      <w:pPr>
        <w:spacing w:after="0" w:line="240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MES: JULIO  DE 2020</w:t>
      </w:r>
    </w:p>
    <w:p w:rsidR="00E556A7" w:rsidRDefault="00E556A7" w:rsidP="00E556A7">
      <w:pPr>
        <w:spacing w:after="0" w:line="240" w:lineRule="auto"/>
        <w:rPr>
          <w:rFonts w:ascii="Times New Roman" w:hAnsi="Times New Roman" w:cs="Times New Roman"/>
          <w:szCs w:val="24"/>
        </w:rPr>
      </w:pPr>
    </w:p>
    <w:tbl>
      <w:tblPr>
        <w:tblStyle w:val="Tablaconcuadrcula"/>
        <w:tblW w:w="13462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1134"/>
        <w:gridCol w:w="1417"/>
        <w:gridCol w:w="992"/>
        <w:gridCol w:w="1134"/>
        <w:gridCol w:w="3544"/>
        <w:gridCol w:w="1559"/>
        <w:gridCol w:w="2127"/>
      </w:tblGrid>
      <w:tr w:rsidR="00E556A7" w:rsidRPr="00B468F4" w:rsidTr="00CC05F8">
        <w:tc>
          <w:tcPr>
            <w:tcW w:w="562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No. </w:t>
            </w:r>
          </w:p>
        </w:tc>
        <w:tc>
          <w:tcPr>
            <w:tcW w:w="993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TIPO</w:t>
            </w:r>
          </w:p>
        </w:tc>
        <w:tc>
          <w:tcPr>
            <w:tcW w:w="1134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COLOR</w:t>
            </w:r>
          </w:p>
        </w:tc>
        <w:tc>
          <w:tcPr>
            <w:tcW w:w="1417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PLACA</w:t>
            </w:r>
          </w:p>
        </w:tc>
        <w:tc>
          <w:tcPr>
            <w:tcW w:w="992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1134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MODELO</w:t>
            </w:r>
          </w:p>
        </w:tc>
        <w:tc>
          <w:tcPr>
            <w:tcW w:w="3544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CONCEPTO </w:t>
            </w:r>
          </w:p>
        </w:tc>
        <w:tc>
          <w:tcPr>
            <w:tcW w:w="1559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>VALOR</w:t>
            </w:r>
          </w:p>
        </w:tc>
        <w:tc>
          <w:tcPr>
            <w:tcW w:w="2127" w:type="dxa"/>
          </w:tcPr>
          <w:p w:rsidR="00E556A7" w:rsidRPr="00B468F4" w:rsidRDefault="00E556A7" w:rsidP="00CC05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NOMBRE PROVEEDOR Y NIT </w:t>
            </w:r>
          </w:p>
        </w:tc>
      </w:tr>
      <w:tr w:rsidR="00517BA5" w:rsidRPr="00B468F4" w:rsidTr="00CC05F8">
        <w:trPr>
          <w:trHeight w:val="1198"/>
        </w:trPr>
        <w:tc>
          <w:tcPr>
            <w:tcW w:w="562" w:type="dxa"/>
          </w:tcPr>
          <w:p w:rsidR="00517BA5" w:rsidRDefault="00517BA5" w:rsidP="0051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17BA5" w:rsidRPr="00C53CEC" w:rsidRDefault="00517BA5" w:rsidP="00517BA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Pick up</w:t>
            </w:r>
          </w:p>
        </w:tc>
        <w:tc>
          <w:tcPr>
            <w:tcW w:w="1134" w:type="dxa"/>
          </w:tcPr>
          <w:p w:rsidR="00517BA5" w:rsidRPr="00C53CEC" w:rsidRDefault="00517BA5" w:rsidP="00517B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Plateado </w:t>
            </w:r>
          </w:p>
        </w:tc>
        <w:tc>
          <w:tcPr>
            <w:tcW w:w="1417" w:type="dxa"/>
          </w:tcPr>
          <w:p w:rsidR="00517BA5" w:rsidRPr="00C53CEC" w:rsidRDefault="00517BA5" w:rsidP="00517B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O-575BBG</w:t>
            </w:r>
          </w:p>
        </w:tc>
        <w:tc>
          <w:tcPr>
            <w:tcW w:w="992" w:type="dxa"/>
          </w:tcPr>
          <w:p w:rsidR="00517BA5" w:rsidRPr="00C53CEC" w:rsidRDefault="00517BA5" w:rsidP="00517B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Toyota</w:t>
            </w:r>
          </w:p>
        </w:tc>
        <w:tc>
          <w:tcPr>
            <w:tcW w:w="1134" w:type="dxa"/>
          </w:tcPr>
          <w:p w:rsidR="00517BA5" w:rsidRPr="00C53CEC" w:rsidRDefault="00517BA5" w:rsidP="00517BA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2009</w:t>
            </w:r>
          </w:p>
        </w:tc>
        <w:tc>
          <w:tcPr>
            <w:tcW w:w="3544" w:type="dxa"/>
          </w:tcPr>
          <w:p w:rsidR="00517BA5" w:rsidRPr="006E5CD8" w:rsidRDefault="00517BA5" w:rsidP="00517BA5">
            <w:pPr>
              <w:jc w:val="center"/>
              <w:rPr>
                <w:rFonts w:ascii="Times New Roman" w:hAnsi="Times New Roman" w:cs="Times New Roman"/>
              </w:rPr>
            </w:pPr>
            <w:r w:rsidRPr="00517BA5">
              <w:rPr>
                <w:rFonts w:ascii="Times New Roman" w:hAnsi="Times New Roman" w:cs="Times New Roman"/>
              </w:rPr>
              <w:t>Servicio por haber recorrido 5,000 kilómetros, cambio de pastillas y fricciones con torno, cambio de tambores, cambio de terminales de batería y batería,</w:t>
            </w:r>
          </w:p>
        </w:tc>
        <w:tc>
          <w:tcPr>
            <w:tcW w:w="1559" w:type="dxa"/>
          </w:tcPr>
          <w:p w:rsidR="00517BA5" w:rsidRPr="00517BA5" w:rsidRDefault="00517BA5" w:rsidP="00517BA5">
            <w:pPr>
              <w:rPr>
                <w:rFonts w:ascii="Times New Roman" w:hAnsi="Times New Roman" w:cs="Times New Roman"/>
                <w:szCs w:val="24"/>
              </w:rPr>
            </w:pPr>
            <w:r w:rsidRPr="00517BA5">
              <w:rPr>
                <w:rFonts w:ascii="Times New Roman" w:hAnsi="Times New Roman" w:cs="Times New Roman"/>
                <w:szCs w:val="24"/>
              </w:rPr>
              <w:t>Q.</w:t>
            </w:r>
            <w:r>
              <w:rPr>
                <w:rFonts w:ascii="Times New Roman" w:hAnsi="Times New Roman" w:cs="Times New Roman"/>
                <w:szCs w:val="24"/>
              </w:rPr>
              <w:t xml:space="preserve">   </w:t>
            </w:r>
            <w:r w:rsidRPr="00517BA5">
              <w:rPr>
                <w:rFonts w:ascii="Times New Roman" w:hAnsi="Times New Roman" w:cs="Times New Roman"/>
                <w:szCs w:val="24"/>
              </w:rPr>
              <w:t xml:space="preserve"> 6,819.84</w:t>
            </w:r>
          </w:p>
        </w:tc>
        <w:tc>
          <w:tcPr>
            <w:tcW w:w="2127" w:type="dxa"/>
          </w:tcPr>
          <w:p w:rsidR="00517BA5" w:rsidRPr="00B468F4" w:rsidRDefault="00517BA5" w:rsidP="0051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sz w:val="18"/>
                <w:szCs w:val="18"/>
              </w:rPr>
              <w:t xml:space="preserve">COFIÑO STAHL Y COMPAÑÍA, SOCIEDAD ANÓNIMA </w:t>
            </w:r>
          </w:p>
          <w:p w:rsidR="00517BA5" w:rsidRPr="00B468F4" w:rsidRDefault="00517BA5" w:rsidP="0051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17BA5" w:rsidRDefault="00517BA5" w:rsidP="0051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8F4">
              <w:rPr>
                <w:rFonts w:ascii="Times New Roman" w:hAnsi="Times New Roman" w:cs="Times New Roman"/>
                <w:sz w:val="18"/>
                <w:szCs w:val="18"/>
              </w:rPr>
              <w:t>NIT: 332917</w:t>
            </w:r>
          </w:p>
          <w:p w:rsidR="00517BA5" w:rsidRPr="00B468F4" w:rsidRDefault="00517BA5" w:rsidP="00517B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E556A7" w:rsidRDefault="00E556A7" w:rsidP="00E556A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56A7" w:rsidRPr="008C7874" w:rsidRDefault="00E556A7" w:rsidP="00E556A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>
        <w:rPr>
          <w:rFonts w:ascii="Times New Roman" w:hAnsi="Times New Roman" w:cs="Times New Roman"/>
          <w:sz w:val="20"/>
          <w:szCs w:val="20"/>
        </w:rPr>
        <w:t>05/08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</w:rPr>
        <w:t>20</w:t>
      </w:r>
    </w:p>
    <w:p w:rsidR="00E556A7" w:rsidRDefault="00E556A7" w:rsidP="00E556A7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Cs w:val="24"/>
        </w:rPr>
      </w:pPr>
    </w:p>
    <w:p w:rsidR="00E556A7" w:rsidRPr="00BD6D20" w:rsidRDefault="00E556A7" w:rsidP="00DF72E8"/>
    <w:p w:rsidR="00DF72E8" w:rsidRDefault="00DF72E8" w:rsidP="00DF72E8"/>
    <w:p w:rsidR="007A734D" w:rsidRDefault="007A734D" w:rsidP="00DF72E8"/>
    <w:p w:rsidR="007A734D" w:rsidRDefault="007A734D" w:rsidP="00DF72E8">
      <w:bookmarkStart w:id="0" w:name="_GoBack"/>
      <w:bookmarkEnd w:id="0"/>
    </w:p>
    <w:p w:rsidR="007A734D" w:rsidRDefault="007A734D" w:rsidP="00DF72E8"/>
    <w:p w:rsidR="007A734D" w:rsidRDefault="007A734D" w:rsidP="00DF72E8"/>
    <w:p w:rsidR="004C65E4" w:rsidRDefault="004C65E4" w:rsidP="00DF72E8"/>
    <w:p w:rsidR="004C65E4" w:rsidRDefault="004C65E4" w:rsidP="00DF72E8"/>
    <w:sectPr w:rsidR="004C65E4" w:rsidSect="00BD6D20">
      <w:headerReference w:type="default" r:id="rId7"/>
      <w:pgSz w:w="15840" w:h="12240" w:orient="landscape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2BB" w:rsidRDefault="00B222BB" w:rsidP="00485D13">
      <w:pPr>
        <w:spacing w:after="0" w:line="240" w:lineRule="auto"/>
      </w:pPr>
      <w:r>
        <w:separator/>
      </w:r>
    </w:p>
  </w:endnote>
  <w:endnote w:type="continuationSeparator" w:id="0">
    <w:p w:rsidR="00B222BB" w:rsidRDefault="00B222BB" w:rsidP="00485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2BB" w:rsidRDefault="00B222BB" w:rsidP="00485D13">
      <w:pPr>
        <w:spacing w:after="0" w:line="240" w:lineRule="auto"/>
      </w:pPr>
      <w:r>
        <w:separator/>
      </w:r>
    </w:p>
  </w:footnote>
  <w:footnote w:type="continuationSeparator" w:id="0">
    <w:p w:rsidR="00B222BB" w:rsidRDefault="00B222BB" w:rsidP="00485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D13" w:rsidRDefault="00892A3A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13648</wp:posOffset>
          </wp:positionH>
          <wp:positionV relativeFrom="page">
            <wp:posOffset>13648</wp:posOffset>
          </wp:positionV>
          <wp:extent cx="7738280" cy="10013884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846" cy="100340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357817"/>
    <w:multiLevelType w:val="hybridMultilevel"/>
    <w:tmpl w:val="0AF8409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13"/>
    <w:rsid w:val="00004745"/>
    <w:rsid w:val="00024955"/>
    <w:rsid w:val="00046915"/>
    <w:rsid w:val="00051D1D"/>
    <w:rsid w:val="000803E6"/>
    <w:rsid w:val="000C6737"/>
    <w:rsid w:val="00121498"/>
    <w:rsid w:val="00153756"/>
    <w:rsid w:val="00155EDC"/>
    <w:rsid w:val="001713FA"/>
    <w:rsid w:val="00186ED4"/>
    <w:rsid w:val="001878EC"/>
    <w:rsid w:val="001B3B32"/>
    <w:rsid w:val="001B7B33"/>
    <w:rsid w:val="001C66F8"/>
    <w:rsid w:val="001C6FA9"/>
    <w:rsid w:val="002134E5"/>
    <w:rsid w:val="00216794"/>
    <w:rsid w:val="0023162E"/>
    <w:rsid w:val="00236D27"/>
    <w:rsid w:val="002471A9"/>
    <w:rsid w:val="002503C8"/>
    <w:rsid w:val="002619EB"/>
    <w:rsid w:val="002D300B"/>
    <w:rsid w:val="002E3BA9"/>
    <w:rsid w:val="00312E75"/>
    <w:rsid w:val="00353DB5"/>
    <w:rsid w:val="003A4196"/>
    <w:rsid w:val="003E5533"/>
    <w:rsid w:val="003F1377"/>
    <w:rsid w:val="00402218"/>
    <w:rsid w:val="0043286B"/>
    <w:rsid w:val="0044164D"/>
    <w:rsid w:val="00457A6B"/>
    <w:rsid w:val="00485D13"/>
    <w:rsid w:val="004C65E4"/>
    <w:rsid w:val="004D7E3D"/>
    <w:rsid w:val="004F267A"/>
    <w:rsid w:val="00511043"/>
    <w:rsid w:val="00511062"/>
    <w:rsid w:val="00517BA5"/>
    <w:rsid w:val="00534CDE"/>
    <w:rsid w:val="00560B36"/>
    <w:rsid w:val="00571973"/>
    <w:rsid w:val="00575BEB"/>
    <w:rsid w:val="005767E7"/>
    <w:rsid w:val="00596507"/>
    <w:rsid w:val="005D3497"/>
    <w:rsid w:val="005E16C0"/>
    <w:rsid w:val="005E21C7"/>
    <w:rsid w:val="005E47A0"/>
    <w:rsid w:val="006236CD"/>
    <w:rsid w:val="006247B6"/>
    <w:rsid w:val="00645BB2"/>
    <w:rsid w:val="0065201D"/>
    <w:rsid w:val="00661F3B"/>
    <w:rsid w:val="00665783"/>
    <w:rsid w:val="006C6DB5"/>
    <w:rsid w:val="006C72CC"/>
    <w:rsid w:val="006E06C3"/>
    <w:rsid w:val="006E515E"/>
    <w:rsid w:val="00703D81"/>
    <w:rsid w:val="00707369"/>
    <w:rsid w:val="00733CE1"/>
    <w:rsid w:val="007359D9"/>
    <w:rsid w:val="007550C9"/>
    <w:rsid w:val="007751C5"/>
    <w:rsid w:val="00790EC4"/>
    <w:rsid w:val="007971AB"/>
    <w:rsid w:val="007A734D"/>
    <w:rsid w:val="007B5F3F"/>
    <w:rsid w:val="007C1575"/>
    <w:rsid w:val="0081330A"/>
    <w:rsid w:val="008360BB"/>
    <w:rsid w:val="008366A7"/>
    <w:rsid w:val="008810DE"/>
    <w:rsid w:val="00892A3A"/>
    <w:rsid w:val="0089634B"/>
    <w:rsid w:val="008E5ACE"/>
    <w:rsid w:val="008F1FA1"/>
    <w:rsid w:val="0094178A"/>
    <w:rsid w:val="0097169C"/>
    <w:rsid w:val="009775F4"/>
    <w:rsid w:val="009A05F3"/>
    <w:rsid w:val="009C628E"/>
    <w:rsid w:val="009D7DB5"/>
    <w:rsid w:val="009E394E"/>
    <w:rsid w:val="00A2347B"/>
    <w:rsid w:val="00A33DC1"/>
    <w:rsid w:val="00A46B0B"/>
    <w:rsid w:val="00A5700F"/>
    <w:rsid w:val="00A76BAD"/>
    <w:rsid w:val="00A95813"/>
    <w:rsid w:val="00AA540E"/>
    <w:rsid w:val="00AA5FE1"/>
    <w:rsid w:val="00AC4D8C"/>
    <w:rsid w:val="00AE3D46"/>
    <w:rsid w:val="00B00500"/>
    <w:rsid w:val="00B02481"/>
    <w:rsid w:val="00B03F5C"/>
    <w:rsid w:val="00B222BB"/>
    <w:rsid w:val="00B33AE6"/>
    <w:rsid w:val="00B44676"/>
    <w:rsid w:val="00B44717"/>
    <w:rsid w:val="00B66D46"/>
    <w:rsid w:val="00B82500"/>
    <w:rsid w:val="00B85805"/>
    <w:rsid w:val="00BA7D70"/>
    <w:rsid w:val="00BC5DEB"/>
    <w:rsid w:val="00BD6D20"/>
    <w:rsid w:val="00BE314B"/>
    <w:rsid w:val="00C04907"/>
    <w:rsid w:val="00C05552"/>
    <w:rsid w:val="00C1208E"/>
    <w:rsid w:val="00C27882"/>
    <w:rsid w:val="00C339D1"/>
    <w:rsid w:val="00C33DAD"/>
    <w:rsid w:val="00CC03D6"/>
    <w:rsid w:val="00CD5621"/>
    <w:rsid w:val="00CF725B"/>
    <w:rsid w:val="00D1652F"/>
    <w:rsid w:val="00D342AE"/>
    <w:rsid w:val="00D72891"/>
    <w:rsid w:val="00D76C4C"/>
    <w:rsid w:val="00DB7407"/>
    <w:rsid w:val="00DD3793"/>
    <w:rsid w:val="00DF6757"/>
    <w:rsid w:val="00DF72E8"/>
    <w:rsid w:val="00E12CD2"/>
    <w:rsid w:val="00E421B0"/>
    <w:rsid w:val="00E51483"/>
    <w:rsid w:val="00E5377D"/>
    <w:rsid w:val="00E556A7"/>
    <w:rsid w:val="00E7081F"/>
    <w:rsid w:val="00E71D30"/>
    <w:rsid w:val="00E81166"/>
    <w:rsid w:val="00E918F4"/>
    <w:rsid w:val="00E94441"/>
    <w:rsid w:val="00EA32EE"/>
    <w:rsid w:val="00ED1679"/>
    <w:rsid w:val="00ED6955"/>
    <w:rsid w:val="00EF02D3"/>
    <w:rsid w:val="00F17EFC"/>
    <w:rsid w:val="00F43C26"/>
    <w:rsid w:val="00F67F0D"/>
    <w:rsid w:val="00F80AD6"/>
    <w:rsid w:val="00FC7501"/>
    <w:rsid w:val="00F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4BA999-6390-4AD2-AACE-CC0716B6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481"/>
    <w:pPr>
      <w:jc w:val="both"/>
    </w:pPr>
    <w:rPr>
      <w:rFonts w:ascii="Arial" w:hAnsi="Arial"/>
      <w:sz w:val="24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5D13"/>
    <w:rPr>
      <w:rFonts w:ascii="Arial" w:hAnsi="Arial"/>
      <w:sz w:val="24"/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485D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5D13"/>
    <w:rPr>
      <w:rFonts w:ascii="Arial" w:hAnsi="Arial"/>
      <w:sz w:val="24"/>
      <w:lang w:val="es-GT"/>
    </w:rPr>
  </w:style>
  <w:style w:type="paragraph" w:styleId="Prrafodelista">
    <w:name w:val="List Paragraph"/>
    <w:basedOn w:val="Normal"/>
    <w:uiPriority w:val="34"/>
    <w:qFormat/>
    <w:rsid w:val="00A2347B"/>
    <w:pPr>
      <w:ind w:left="720"/>
      <w:contextualSpacing/>
      <w:jc w:val="left"/>
    </w:pPr>
    <w:rPr>
      <w:rFonts w:asciiTheme="minorHAnsi" w:hAnsiTheme="minorHAnsi"/>
      <w:sz w:val="22"/>
    </w:rPr>
  </w:style>
  <w:style w:type="table" w:styleId="Tablaconcuadrcula">
    <w:name w:val="Table Grid"/>
    <w:basedOn w:val="Tablanormal"/>
    <w:uiPriority w:val="39"/>
    <w:rsid w:val="00BD6D20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Guzman</dc:creator>
  <cp:keywords/>
  <dc:description/>
  <cp:lastModifiedBy>Rosario Garcia</cp:lastModifiedBy>
  <cp:revision>88</cp:revision>
  <dcterms:created xsi:type="dcterms:W3CDTF">2020-02-25T21:42:00Z</dcterms:created>
  <dcterms:modified xsi:type="dcterms:W3CDTF">2020-11-05T16:50:00Z</dcterms:modified>
</cp:coreProperties>
</file>